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246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8 do SIWZ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Listopada 35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spacing w:lineRule="auto" w:line="24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ZOBOWIĄZANIE</w:t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</w:rPr>
        <w:t>do oddania do dyspozycji Wykonawcy niezbędnych zasobów na potrzeby realizacji zamówienia</w:t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Składając ofertę w postępowaniu o udzielenie zamówienia publicznego na dostawy pn. „Zakup serwerów wraz z oprogramowaniem” w ramach projektu pn. Rozwój systemów informatycznych w Gminie Miejskiej Świeradów-Zdrój w celu zwiększenia dostępności i jakości E-usług publicznych realizowanego z Regionalnego Programu Operacyjnego Województwa Dolnośląskiego na lata 2014-2020, II Osi Priorytetowej Technologie informacyjno-komunikacyjne, Działanie 2.1 E-usługi publiczne, Poddziałanie 2.1.1 E-usługi publiczne (E-usługi i otwarte zasoby publiczne), prowadzonego przez Gminę Miejską Świeradów-Zdrój, </w:t>
      </w:r>
      <w:bookmarkStart w:id="0" w:name="_GoBack"/>
      <w:bookmarkEnd w:id="0"/>
      <w:r>
        <w:rPr>
          <w:rFonts w:cs="Times New Roman" w:ascii="Times New Roman" w:hAnsi="Times New Roman"/>
        </w:rPr>
        <w:t>ul. 11-go Listopada 35, 59-850 Świeradów-Zdrój, w imieniu Wykonawcy: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(nazwa Podmiotu, na zasobach którego polega Wykonawca)</w:t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cs="Arial" w:ascii="Verdana" w:hAnsi="Verdana"/>
          <w:sz w:val="20"/>
          <w:szCs w:val="20"/>
          <w:lang w:eastAsia="ar-SA"/>
        </w:rPr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cs="Arial" w:ascii="Verdana" w:hAnsi="Verdana"/>
          <w:sz w:val="20"/>
          <w:szCs w:val="20"/>
          <w:lang w:eastAsia="ar-SA"/>
        </w:rPr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Zobowiązuję się do oddania swoich zasobów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(określenie zasobu)</w:t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214" w:leader="none"/>
        </w:tabs>
        <w:suppressAutoHyphens w:val="true"/>
        <w:ind w:right="-1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do dyspozycji Wykonawcy:</w:t>
      </w:r>
    </w:p>
    <w:p>
      <w:pPr>
        <w:pStyle w:val="Normal"/>
        <w:suppressAutoHyphens w:val="true"/>
        <w:ind w:right="-1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(nazwa Wykonawcy)</w:t>
      </w:r>
    </w:p>
    <w:p>
      <w:pPr>
        <w:pStyle w:val="Normal"/>
        <w:tabs>
          <w:tab w:val="left" w:pos="-142" w:leader="none"/>
        </w:tabs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Na potrzeby wykonania zamówienia pod nazwą: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Zwykytekst1"/>
        <w:tabs>
          <w:tab w:val="left" w:pos="9360" w:leader="dot"/>
        </w:tabs>
        <w:spacing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oznaczonego nr ………………….</w:t>
      </w:r>
    </w:p>
    <w:p>
      <w:pPr>
        <w:pStyle w:val="Normal"/>
        <w:ind w:right="-427" w:hanging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right="-427" w:hanging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right="-427" w:hanging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right="-427" w:hanging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right="283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  <w:t>Oświadczam, iż:</w:t>
      </w:r>
    </w:p>
    <w:p>
      <w:pPr>
        <w:pStyle w:val="Normal"/>
        <w:suppressAutoHyphens w:val="true"/>
        <w:ind w:right="283" w:hanging="0"/>
        <w:jc w:val="both"/>
        <w:rPr>
          <w:rFonts w:ascii="Times New Roman" w:hAnsi="Times New Roman" w:cs="Times New Roman"/>
          <w:b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udostępniam Wykonawcy ww. zasoby, w następującym zakresie: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right="283" w:hanging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sposób wykorzystania udostępnionych przeze mnie zasobów będzie następujący:</w:t>
      </w:r>
    </w:p>
    <w:p>
      <w:pPr>
        <w:pStyle w:val="Normal"/>
        <w:suppressAutoHyphens w:val="true"/>
        <w:spacing w:lineRule="auto" w:line="240" w:before="0" w:after="0"/>
        <w:ind w:left="720" w:right="283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left="720" w:right="-2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right="-2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right="283" w:hanging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zakres udziału przy wykonywaniu zamówienia będzie następujący:</w:t>
      </w:r>
    </w:p>
    <w:p>
      <w:pPr>
        <w:pStyle w:val="Normal"/>
        <w:suppressAutoHyphens w:val="true"/>
        <w:spacing w:lineRule="auto" w:line="240" w:before="0" w:after="0"/>
        <w:ind w:left="720" w:right="283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right="283" w:hanging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okres udziału przy wykonywaniu zamówienia będzie następujący:</w:t>
      </w:r>
    </w:p>
    <w:p>
      <w:pPr>
        <w:pStyle w:val="Normal"/>
        <w:suppressAutoHyphens w:val="true"/>
        <w:spacing w:lineRule="auto" w:line="240" w:before="0" w:after="0"/>
        <w:ind w:left="720" w:right="283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right="283" w:hanging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>
      <w:pPr>
        <w:pStyle w:val="Normal"/>
        <w:suppressAutoHyphens w:val="true"/>
        <w:spacing w:lineRule="auto" w:line="240" w:before="0" w:after="0"/>
        <w:ind w:right="283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suppressAutoHyphens w:val="true"/>
        <w:ind w:left="720" w:hanging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eastAsia="Calibri" w:cs="Times New Roman" w:ascii="Times New Roman" w:hAnsi="Times New Roman"/>
          <w:lang w:eastAsia="ar-SA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right="283" w:hanging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>
      <w:pPr>
        <w:pStyle w:val="Normal"/>
        <w:suppressAutoHyphens w:val="true"/>
        <w:ind w:right="-1" w:hanging="0"/>
        <w:jc w:val="both"/>
        <w:rPr>
          <w:rFonts w:ascii="Verdana" w:hAnsi="Verdana" w:eastAsia="Calibri" w:cs="Arial"/>
          <w:b/>
          <w:b/>
          <w:sz w:val="20"/>
          <w:szCs w:val="20"/>
          <w:lang w:eastAsia="ar-SA"/>
        </w:rPr>
      </w:pPr>
      <w:r>
        <w:rPr>
          <w:rFonts w:eastAsia="Calibri" w:cs="Arial" w:ascii="Verdana" w:hAnsi="Verdana"/>
          <w:b/>
          <w:sz w:val="20"/>
          <w:szCs w:val="20"/>
          <w:lang w:eastAsia="ar-SA"/>
        </w:rPr>
      </w:r>
    </w:p>
    <w:p>
      <w:pPr>
        <w:pStyle w:val="Normal"/>
        <w:suppressAutoHyphens w:val="true"/>
        <w:ind w:right="-1" w:hanging="0"/>
        <w:jc w:val="both"/>
        <w:rPr>
          <w:rFonts w:ascii="Verdana" w:hAnsi="Verdana" w:eastAsia="Calibri" w:cs="Arial"/>
          <w:b/>
          <w:b/>
          <w:sz w:val="20"/>
          <w:szCs w:val="20"/>
          <w:lang w:eastAsia="ar-SA"/>
        </w:rPr>
      </w:pPr>
      <w:r>
        <w:rPr>
          <w:rFonts w:eastAsia="Calibri" w:cs="Arial" w:ascii="Verdana" w:hAnsi="Verdana"/>
          <w:b/>
          <w:sz w:val="20"/>
          <w:szCs w:val="20"/>
          <w:lang w:eastAsia="ar-SA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90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394"/>
      </w:tblGrid>
      <w:tr>
        <w:trPr/>
        <w:tc>
          <w:tcPr>
            <w:tcW w:w="46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before="0" w:after="16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podpis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Podmiotu na zasobach którego polega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Wykonawca/osoby upoważnionej do reprezentacji Podmiotu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uppressAutoHyphens w:val="true"/>
        <w:ind w:right="-1" w:hanging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851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66471166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  <w:lang w:eastAsia="pl-PL"/>
      </w:rPr>
    </w:pPr>
    <w:r>
      <w:rPr>
        <w:b/>
        <w:lang w:eastAsia="pl-PL"/>
      </w:rPr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213995</wp:posOffset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"/>
      <w:sz w:val="24"/>
      <w:szCs w:val="24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Główka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wykytekst1" w:customStyle="1">
    <w:name w:val="Zwykły tekst1"/>
    <w:basedOn w:val="Normal"/>
    <w:qFormat/>
    <w:rsid w:val="00276db6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629b1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rsid w:val="00e62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DEDD-AEB2-4FB8-AE0A-7413A47A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3</Pages>
  <Words>278</Words>
  <Characters>2496</Characters>
  <CharactersWithSpaces>2725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2017-12-18T14:48:00Z</dcterms:created>
  <dc:creator/>
  <dc:description/>
  <dc:language>pl-PL</dc:language>
  <cp:lastModifiedBy/>
  <dcterms:modified xsi:type="dcterms:W3CDTF">2018-01-23T10:34:24Z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